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7B3721">
        <w:t>Urząd Miasta i Gminy w Osieku ul.</w:t>
      </w:r>
      <w:r w:rsidR="00DE2BF5">
        <w:t xml:space="preserve"> </w:t>
      </w:r>
      <w:bookmarkStart w:id="0" w:name="_GoBack"/>
      <w:bookmarkEnd w:id="0"/>
      <w:r w:rsidR="007B3721">
        <w:t>Rynek 1, 28-221 Osiek</w:t>
      </w:r>
      <w:r w:rsidRPr="00215189">
        <w:t xml:space="preserve">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92" w:rsidRDefault="00CF5692" w:rsidP="00215189">
      <w:r>
        <w:separator/>
      </w:r>
    </w:p>
  </w:endnote>
  <w:endnote w:type="continuationSeparator" w:id="0">
    <w:p w:rsidR="00CF5692" w:rsidRDefault="00CF5692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92" w:rsidRDefault="00CF5692" w:rsidP="00215189">
      <w:r>
        <w:separator/>
      </w:r>
    </w:p>
  </w:footnote>
  <w:footnote w:type="continuationSeparator" w:id="0">
    <w:p w:rsidR="00CF5692" w:rsidRDefault="00CF5692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233E8"/>
    <w:rsid w:val="000513FB"/>
    <w:rsid w:val="00215189"/>
    <w:rsid w:val="0066648E"/>
    <w:rsid w:val="007B3721"/>
    <w:rsid w:val="009002F4"/>
    <w:rsid w:val="00BD0EF5"/>
    <w:rsid w:val="00CF5692"/>
    <w:rsid w:val="00D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USER_ Grygiel Mariola</cp:lastModifiedBy>
  <cp:revision>3</cp:revision>
  <cp:lastPrinted>2018-07-04T07:04:00Z</cp:lastPrinted>
  <dcterms:created xsi:type="dcterms:W3CDTF">2018-06-27T07:41:00Z</dcterms:created>
  <dcterms:modified xsi:type="dcterms:W3CDTF">2018-07-04T07:04:00Z</dcterms:modified>
</cp:coreProperties>
</file>